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2B" w:rsidRPr="00757252" w:rsidRDefault="00546F0E" w:rsidP="00B431BC">
      <w:pPr>
        <w:snapToGrid w:val="0"/>
        <w:spacing w:line="300" w:lineRule="auto"/>
        <w:rPr>
          <w:rFonts w:ascii="新細明體" w:hAnsi="新細明體"/>
          <w:b/>
          <w:sz w:val="40"/>
          <w:szCs w:val="40"/>
        </w:rPr>
      </w:pPr>
      <w:bookmarkStart w:id="0" w:name="_GoBack"/>
      <w:bookmarkEnd w:id="0"/>
      <w:proofErr w:type="gramStart"/>
      <w:r w:rsidRPr="00546F0E">
        <w:rPr>
          <w:rFonts w:ascii="新細明體" w:hAnsi="新細明體" w:hint="eastAsia"/>
          <w:b/>
          <w:sz w:val="40"/>
          <w:szCs w:val="40"/>
        </w:rPr>
        <w:t>台虹科技</w:t>
      </w:r>
      <w:proofErr w:type="gramEnd"/>
      <w:r w:rsidRPr="00546F0E">
        <w:rPr>
          <w:rFonts w:ascii="新細明體" w:hAnsi="新細明體" w:hint="eastAsia"/>
          <w:b/>
          <w:sz w:val="40"/>
          <w:szCs w:val="40"/>
        </w:rPr>
        <w:t>股份有限公司</w:t>
      </w:r>
    </w:p>
    <w:p w:rsidR="00DC5F2B" w:rsidRPr="00757252" w:rsidRDefault="00DC5F2B" w:rsidP="00B431BC">
      <w:pPr>
        <w:snapToGrid w:val="0"/>
        <w:spacing w:line="300" w:lineRule="auto"/>
        <w:rPr>
          <w:rFonts w:ascii="新細明體" w:hAnsi="新細明體"/>
          <w:sz w:val="32"/>
          <w:szCs w:val="32"/>
        </w:rPr>
      </w:pP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b/>
          <w:sz w:val="32"/>
          <w:szCs w:val="32"/>
          <w:u w:val="single"/>
        </w:rPr>
      </w:pPr>
      <w:r w:rsidRPr="00546F0E">
        <w:rPr>
          <w:rFonts w:ascii="Arial" w:eastAsiaTheme="majorEastAsia" w:hAnsi="Arial" w:cs="Arial" w:hint="eastAsia"/>
          <w:b/>
          <w:sz w:val="32"/>
          <w:szCs w:val="32"/>
          <w:u w:val="single"/>
        </w:rPr>
        <w:t>1.</w:t>
      </w:r>
      <w:r w:rsidRPr="00546F0E">
        <w:rPr>
          <w:rFonts w:ascii="Arial" w:eastAsiaTheme="majorEastAsia" w:hAnsi="Arial" w:cs="Arial" w:hint="eastAsia"/>
          <w:b/>
          <w:sz w:val="32"/>
          <w:szCs w:val="32"/>
          <w:u w:val="single"/>
        </w:rPr>
        <w:t>品質系統課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>工作內容：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>&gt;.</w:t>
      </w:r>
      <w:proofErr w:type="gramStart"/>
      <w:r w:rsidRPr="00546F0E">
        <w:rPr>
          <w:rFonts w:ascii="Arial" w:eastAsiaTheme="majorEastAsia" w:hAnsi="Arial" w:cs="Arial" w:hint="eastAsia"/>
          <w:sz w:val="32"/>
          <w:szCs w:val="32"/>
        </w:rPr>
        <w:t>部內文書</w:t>
      </w:r>
      <w:proofErr w:type="gramEnd"/>
      <w:r w:rsidRPr="00546F0E">
        <w:rPr>
          <w:rFonts w:ascii="Arial" w:eastAsiaTheme="majorEastAsia" w:hAnsi="Arial" w:cs="Arial" w:hint="eastAsia"/>
          <w:sz w:val="32"/>
          <w:szCs w:val="32"/>
        </w:rPr>
        <w:t>作業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>&gt;.</w:t>
      </w:r>
      <w:r w:rsidRPr="00546F0E">
        <w:rPr>
          <w:rFonts w:ascii="Arial" w:eastAsiaTheme="majorEastAsia" w:hAnsi="Arial" w:cs="Arial" w:hint="eastAsia"/>
          <w:sz w:val="32"/>
          <w:szCs w:val="32"/>
        </w:rPr>
        <w:t>程序書和內部文件翻譯</w:t>
      </w:r>
      <w:r w:rsidRPr="00546F0E">
        <w:rPr>
          <w:rFonts w:ascii="Arial" w:eastAsiaTheme="majorEastAsia" w:hAnsi="Arial" w:cs="Arial" w:hint="eastAsia"/>
          <w:sz w:val="32"/>
          <w:szCs w:val="32"/>
        </w:rPr>
        <w:t>(</w:t>
      </w:r>
      <w:r w:rsidRPr="00546F0E">
        <w:rPr>
          <w:rFonts w:ascii="Arial" w:eastAsiaTheme="majorEastAsia" w:hAnsi="Arial" w:cs="Arial" w:hint="eastAsia"/>
          <w:sz w:val="32"/>
          <w:szCs w:val="32"/>
        </w:rPr>
        <w:t>約</w:t>
      </w:r>
      <w:r w:rsidRPr="00546F0E">
        <w:rPr>
          <w:rFonts w:ascii="Arial" w:eastAsiaTheme="majorEastAsia" w:hAnsi="Arial" w:cs="Arial" w:hint="eastAsia"/>
          <w:sz w:val="32"/>
          <w:szCs w:val="32"/>
        </w:rPr>
        <w:t>40</w:t>
      </w:r>
      <w:r w:rsidRPr="00546F0E">
        <w:rPr>
          <w:rFonts w:ascii="Arial" w:eastAsiaTheme="majorEastAsia" w:hAnsi="Arial" w:cs="Arial" w:hint="eastAsia"/>
          <w:sz w:val="32"/>
          <w:szCs w:val="32"/>
        </w:rPr>
        <w:t>份</w:t>
      </w:r>
      <w:r w:rsidRPr="00546F0E">
        <w:rPr>
          <w:rFonts w:ascii="Arial" w:eastAsiaTheme="majorEastAsia" w:hAnsi="Arial" w:cs="Arial" w:hint="eastAsia"/>
          <w:sz w:val="32"/>
          <w:szCs w:val="32"/>
        </w:rPr>
        <w:t>)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 </w:t>
      </w:r>
      <w:r w:rsidRPr="00546F0E">
        <w:rPr>
          <w:rFonts w:ascii="Arial" w:eastAsiaTheme="majorEastAsia" w:hAnsi="Arial" w:cs="Arial" w:hint="eastAsia"/>
          <w:sz w:val="32"/>
          <w:szCs w:val="32"/>
        </w:rPr>
        <w:t>需求名額：</w:t>
      </w:r>
      <w:r w:rsidRPr="00546F0E">
        <w:rPr>
          <w:rFonts w:ascii="Arial" w:eastAsiaTheme="majorEastAsia" w:hAnsi="Arial" w:cs="Arial" w:hint="eastAsia"/>
          <w:sz w:val="32"/>
          <w:szCs w:val="32"/>
        </w:rPr>
        <w:t>1</w:t>
      </w:r>
      <w:r w:rsidRPr="00546F0E">
        <w:rPr>
          <w:rFonts w:ascii="Arial" w:eastAsiaTheme="majorEastAsia" w:hAnsi="Arial" w:cs="Arial" w:hint="eastAsia"/>
          <w:sz w:val="32"/>
          <w:szCs w:val="32"/>
        </w:rPr>
        <w:t>位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 </w:t>
      </w:r>
      <w:r w:rsidRPr="00546F0E">
        <w:rPr>
          <w:rFonts w:ascii="Arial" w:eastAsiaTheme="majorEastAsia" w:hAnsi="Arial" w:cs="Arial" w:hint="eastAsia"/>
          <w:sz w:val="32"/>
          <w:szCs w:val="32"/>
        </w:rPr>
        <w:t>優先錄取條件：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 &gt;</w:t>
      </w:r>
      <w:r w:rsidRPr="00546F0E">
        <w:rPr>
          <w:rFonts w:ascii="Arial" w:eastAsiaTheme="majorEastAsia" w:hAnsi="Arial" w:cs="Arial" w:hint="eastAsia"/>
          <w:sz w:val="32"/>
          <w:szCs w:val="32"/>
        </w:rPr>
        <w:t>英文能力優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 &gt;</w:t>
      </w:r>
      <w:r w:rsidRPr="00546F0E">
        <w:rPr>
          <w:rFonts w:ascii="Arial" w:eastAsiaTheme="majorEastAsia" w:hAnsi="Arial" w:cs="Arial" w:hint="eastAsia"/>
          <w:sz w:val="32"/>
          <w:szCs w:val="32"/>
        </w:rPr>
        <w:t>了解</w:t>
      </w: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</w:t>
      </w:r>
      <w:r w:rsidRPr="00546F0E">
        <w:rPr>
          <w:rFonts w:ascii="Arial" w:eastAsiaTheme="majorEastAsia" w:hAnsi="Arial" w:cs="Arial" w:hint="eastAsia"/>
          <w:sz w:val="32"/>
          <w:szCs w:val="32"/>
        </w:rPr>
        <w:t>品質專業用詞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</w:t>
      </w:r>
      <w:r>
        <w:rPr>
          <w:rFonts w:ascii="Arial" w:eastAsiaTheme="majorEastAsia" w:hAnsi="Arial" w:cs="Arial" w:hint="eastAsia"/>
          <w:sz w:val="32"/>
          <w:szCs w:val="32"/>
        </w:rPr>
        <w:t xml:space="preserve"> </w:t>
      </w: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 </w:t>
      </w:r>
      <w:r w:rsidRPr="00546F0E">
        <w:rPr>
          <w:rFonts w:ascii="Arial" w:eastAsiaTheme="majorEastAsia" w:hAnsi="Arial" w:cs="Arial" w:hint="eastAsia"/>
          <w:sz w:val="32"/>
          <w:szCs w:val="32"/>
        </w:rPr>
        <w:t>男女不拘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b/>
          <w:sz w:val="32"/>
          <w:szCs w:val="32"/>
          <w:u w:val="single"/>
        </w:rPr>
      </w:pPr>
      <w:r w:rsidRPr="00546F0E">
        <w:rPr>
          <w:rFonts w:ascii="Arial" w:eastAsiaTheme="majorEastAsia" w:hAnsi="Arial" w:cs="Arial" w:hint="eastAsia"/>
          <w:b/>
          <w:sz w:val="32"/>
          <w:szCs w:val="32"/>
          <w:u w:val="single"/>
        </w:rPr>
        <w:t>2.</w:t>
      </w:r>
      <w:r w:rsidRPr="00546F0E">
        <w:rPr>
          <w:rFonts w:ascii="Arial" w:eastAsiaTheme="majorEastAsia" w:hAnsi="Arial" w:cs="Arial" w:hint="eastAsia"/>
          <w:b/>
          <w:sz w:val="32"/>
          <w:szCs w:val="32"/>
          <w:u w:val="single"/>
        </w:rPr>
        <w:t>廠</w:t>
      </w:r>
      <w:proofErr w:type="gramStart"/>
      <w:r w:rsidRPr="00546F0E">
        <w:rPr>
          <w:rFonts w:ascii="Arial" w:eastAsiaTheme="majorEastAsia" w:hAnsi="Arial" w:cs="Arial" w:hint="eastAsia"/>
          <w:b/>
          <w:sz w:val="32"/>
          <w:szCs w:val="32"/>
          <w:u w:val="single"/>
        </w:rPr>
        <w:t>務</w:t>
      </w:r>
      <w:proofErr w:type="gramEnd"/>
      <w:r w:rsidRPr="00546F0E">
        <w:rPr>
          <w:rFonts w:ascii="Arial" w:eastAsiaTheme="majorEastAsia" w:hAnsi="Arial" w:cs="Arial" w:hint="eastAsia"/>
          <w:b/>
          <w:sz w:val="32"/>
          <w:szCs w:val="32"/>
          <w:u w:val="single"/>
        </w:rPr>
        <w:t>部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>工作內容：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 &gt;</w:t>
      </w:r>
      <w:r>
        <w:rPr>
          <w:rFonts w:ascii="Arial" w:eastAsiaTheme="majorEastAsia" w:hAnsi="Arial" w:cs="Arial" w:hint="eastAsia"/>
          <w:sz w:val="32"/>
          <w:szCs w:val="32"/>
        </w:rPr>
        <w:t>.</w:t>
      </w:r>
      <w:r w:rsidRPr="00546F0E">
        <w:rPr>
          <w:rFonts w:ascii="Arial" w:eastAsiaTheme="majorEastAsia" w:hAnsi="Arial" w:cs="Arial" w:hint="eastAsia"/>
          <w:sz w:val="32"/>
          <w:szCs w:val="32"/>
        </w:rPr>
        <w:t>備品庫房盤點整理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 &gt;</w:t>
      </w:r>
      <w:r>
        <w:rPr>
          <w:rFonts w:ascii="Arial" w:eastAsiaTheme="majorEastAsia" w:hAnsi="Arial" w:cs="Arial" w:hint="eastAsia"/>
          <w:sz w:val="32"/>
          <w:szCs w:val="32"/>
        </w:rPr>
        <w:t>.</w:t>
      </w:r>
      <w:r w:rsidRPr="00546F0E">
        <w:rPr>
          <w:rFonts w:ascii="Arial" w:eastAsiaTheme="majorEastAsia" w:hAnsi="Arial" w:cs="Arial" w:hint="eastAsia"/>
          <w:sz w:val="32"/>
          <w:szCs w:val="32"/>
        </w:rPr>
        <w:t>技術文件</w:t>
      </w:r>
      <w:r w:rsidRPr="00546F0E">
        <w:rPr>
          <w:rFonts w:ascii="Arial" w:eastAsiaTheme="majorEastAsia" w:hAnsi="Arial" w:cs="Arial" w:hint="eastAsia"/>
          <w:sz w:val="32"/>
          <w:szCs w:val="32"/>
        </w:rPr>
        <w:t>/</w:t>
      </w:r>
      <w:r w:rsidRPr="00546F0E">
        <w:rPr>
          <w:rFonts w:ascii="Arial" w:eastAsiaTheme="majorEastAsia" w:hAnsi="Arial" w:cs="Arial" w:hint="eastAsia"/>
          <w:sz w:val="32"/>
          <w:szCs w:val="32"/>
        </w:rPr>
        <w:t>量測儀器</w:t>
      </w:r>
      <w:r w:rsidRPr="00546F0E">
        <w:rPr>
          <w:rFonts w:ascii="Arial" w:eastAsiaTheme="majorEastAsia" w:hAnsi="Arial" w:cs="Arial" w:hint="eastAsia"/>
          <w:sz w:val="32"/>
          <w:szCs w:val="32"/>
        </w:rPr>
        <w:t>/</w:t>
      </w:r>
      <w:r w:rsidRPr="00546F0E">
        <w:rPr>
          <w:rFonts w:ascii="Arial" w:eastAsiaTheme="majorEastAsia" w:hAnsi="Arial" w:cs="Arial" w:hint="eastAsia"/>
          <w:sz w:val="32"/>
          <w:szCs w:val="32"/>
        </w:rPr>
        <w:t>維護工具盤點整理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 &gt;</w:t>
      </w:r>
      <w:r>
        <w:rPr>
          <w:rFonts w:ascii="Arial" w:eastAsiaTheme="majorEastAsia" w:hAnsi="Arial" w:cs="Arial" w:hint="eastAsia"/>
          <w:sz w:val="32"/>
          <w:szCs w:val="32"/>
        </w:rPr>
        <w:t>.</w:t>
      </w:r>
      <w:r w:rsidRPr="00546F0E">
        <w:rPr>
          <w:rFonts w:ascii="Arial" w:eastAsiaTheme="majorEastAsia" w:hAnsi="Arial" w:cs="Arial" w:hint="eastAsia"/>
          <w:sz w:val="32"/>
          <w:szCs w:val="32"/>
        </w:rPr>
        <w:t>設備簡易維護保養及清理工作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 &gt;</w:t>
      </w:r>
      <w:r>
        <w:rPr>
          <w:rFonts w:ascii="Arial" w:eastAsiaTheme="majorEastAsia" w:hAnsi="Arial" w:cs="Arial" w:hint="eastAsia"/>
          <w:sz w:val="32"/>
          <w:szCs w:val="32"/>
        </w:rPr>
        <w:t>.</w:t>
      </w:r>
      <w:r w:rsidRPr="00546F0E">
        <w:rPr>
          <w:rFonts w:ascii="Arial" w:eastAsiaTheme="majorEastAsia" w:hAnsi="Arial" w:cs="Arial" w:hint="eastAsia"/>
          <w:sz w:val="32"/>
          <w:szCs w:val="32"/>
        </w:rPr>
        <w:t>機台維修保養</w:t>
      </w:r>
    </w:p>
    <w:p w:rsidR="00546F0E" w:rsidRPr="00546F0E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</w:t>
      </w:r>
      <w:r>
        <w:rPr>
          <w:rFonts w:ascii="Arial" w:eastAsiaTheme="majorEastAsia" w:hAnsi="Arial" w:cs="Arial" w:hint="eastAsia"/>
          <w:sz w:val="32"/>
          <w:szCs w:val="32"/>
        </w:rPr>
        <w:t xml:space="preserve">   </w:t>
      </w:r>
      <w:r w:rsidRPr="00546F0E">
        <w:rPr>
          <w:rFonts w:ascii="Arial" w:eastAsiaTheme="majorEastAsia" w:hAnsi="Arial" w:cs="Arial" w:hint="eastAsia"/>
          <w:sz w:val="32"/>
          <w:szCs w:val="32"/>
        </w:rPr>
        <w:t>需求名額：</w:t>
      </w:r>
      <w:r w:rsidRPr="00546F0E">
        <w:rPr>
          <w:rFonts w:ascii="Arial" w:eastAsiaTheme="majorEastAsia" w:hAnsi="Arial" w:cs="Arial" w:hint="eastAsia"/>
          <w:sz w:val="32"/>
          <w:szCs w:val="32"/>
        </w:rPr>
        <w:t>4</w:t>
      </w:r>
      <w:r w:rsidRPr="00546F0E">
        <w:rPr>
          <w:rFonts w:ascii="Arial" w:eastAsiaTheme="majorEastAsia" w:hAnsi="Arial" w:cs="Arial" w:hint="eastAsia"/>
          <w:sz w:val="32"/>
          <w:szCs w:val="32"/>
        </w:rPr>
        <w:t>位</w:t>
      </w:r>
    </w:p>
    <w:p w:rsidR="006A6DDF" w:rsidRPr="005E5647" w:rsidRDefault="00546F0E" w:rsidP="00546F0E">
      <w:pPr>
        <w:snapToGrid w:val="0"/>
        <w:spacing w:line="300" w:lineRule="auto"/>
        <w:rPr>
          <w:rFonts w:ascii="Arial" w:eastAsiaTheme="majorEastAsia" w:hAnsi="Arial" w:cs="Arial"/>
          <w:sz w:val="32"/>
          <w:szCs w:val="32"/>
        </w:rPr>
      </w:pPr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 </w:t>
      </w:r>
      <w:r>
        <w:rPr>
          <w:rFonts w:ascii="Arial" w:eastAsiaTheme="majorEastAsia" w:hAnsi="Arial" w:cs="Arial" w:hint="eastAsia"/>
          <w:sz w:val="32"/>
          <w:szCs w:val="32"/>
        </w:rPr>
        <w:t xml:space="preserve">  </w:t>
      </w:r>
      <w:proofErr w:type="spellStart"/>
      <w:r w:rsidRPr="00546F0E">
        <w:rPr>
          <w:rFonts w:ascii="Arial" w:eastAsiaTheme="majorEastAsia" w:hAnsi="Arial" w:cs="Arial" w:hint="eastAsia"/>
          <w:sz w:val="32"/>
          <w:szCs w:val="32"/>
        </w:rPr>
        <w:t>perfer</w:t>
      </w:r>
      <w:proofErr w:type="spellEnd"/>
      <w:r w:rsidRPr="00546F0E">
        <w:rPr>
          <w:rFonts w:ascii="Arial" w:eastAsiaTheme="majorEastAsia" w:hAnsi="Arial" w:cs="Arial" w:hint="eastAsia"/>
          <w:sz w:val="32"/>
          <w:szCs w:val="32"/>
        </w:rPr>
        <w:t xml:space="preserve"> </w:t>
      </w:r>
      <w:r w:rsidRPr="00546F0E">
        <w:rPr>
          <w:rFonts w:ascii="Arial" w:eastAsiaTheme="majorEastAsia" w:hAnsi="Arial" w:cs="Arial" w:hint="eastAsia"/>
          <w:sz w:val="32"/>
          <w:szCs w:val="32"/>
        </w:rPr>
        <w:t>男</w:t>
      </w:r>
    </w:p>
    <w:sectPr w:rsidR="006A6DDF" w:rsidRPr="005E5647" w:rsidSect="00DC5F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1AC" w:rsidRDefault="00E951AC" w:rsidP="00DC5F2B">
      <w:r>
        <w:separator/>
      </w:r>
    </w:p>
  </w:endnote>
  <w:endnote w:type="continuationSeparator" w:id="0">
    <w:p w:rsidR="00E951AC" w:rsidRDefault="00E951AC" w:rsidP="00DC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1AC" w:rsidRDefault="00E951AC" w:rsidP="00DC5F2B">
      <w:r>
        <w:separator/>
      </w:r>
    </w:p>
  </w:footnote>
  <w:footnote w:type="continuationSeparator" w:id="0">
    <w:p w:rsidR="00E951AC" w:rsidRDefault="00E951AC" w:rsidP="00DC5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2B"/>
    <w:rsid w:val="000923A7"/>
    <w:rsid w:val="00382928"/>
    <w:rsid w:val="00530638"/>
    <w:rsid w:val="00546F0E"/>
    <w:rsid w:val="005E5647"/>
    <w:rsid w:val="006A6DDF"/>
    <w:rsid w:val="00757252"/>
    <w:rsid w:val="008373C1"/>
    <w:rsid w:val="00A6689C"/>
    <w:rsid w:val="00AD4DBF"/>
    <w:rsid w:val="00B431BC"/>
    <w:rsid w:val="00DC5F2B"/>
    <w:rsid w:val="00E9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2B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F2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D4D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D4DB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2B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F2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D4D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D4DB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4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ipns</cp:lastModifiedBy>
  <cp:revision>2</cp:revision>
  <dcterms:created xsi:type="dcterms:W3CDTF">2015-03-20T01:13:00Z</dcterms:created>
  <dcterms:modified xsi:type="dcterms:W3CDTF">2015-03-20T01:13:00Z</dcterms:modified>
</cp:coreProperties>
</file>